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AB1" w:rsidRPr="004D1AB1" w:rsidRDefault="004D1AB1" w:rsidP="004D1AB1">
      <w:pPr>
        <w:shd w:val="clear" w:color="auto" w:fill="FFFFFF"/>
        <w:spacing w:before="100" w:beforeAutospacing="1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4D1AB1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О проекте «Хабаровское долголетие»</w:t>
      </w:r>
    </w:p>
    <w:p w:rsidR="004D1AB1" w:rsidRPr="004D1AB1" w:rsidRDefault="004D1AB1" w:rsidP="004D1AB1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D1AB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«Хабаровское долголетие»</w:t>
      </w: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это комплексный оздоровительный, образовательный и досуговый проект для граждан старш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его поколения Хабаровского края</w:t>
      </w: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4D1AB1" w:rsidRPr="004D1AB1" w:rsidRDefault="004D1AB1" w:rsidP="004D1AB1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4D1AB1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Кто может участвовать</w:t>
      </w:r>
    </w:p>
    <w:p w:rsidR="004D1AB1" w:rsidRPr="004D1AB1" w:rsidRDefault="004D1AB1" w:rsidP="004D1AB1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Участниками проекта могут стать граждане Российской Федерации, проживающие на территории Хабаровского края, достигшие возраста </w:t>
      </w:r>
      <w:r w:rsidRPr="004D1AB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55 лет (женщины)</w:t>
      </w: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 </w:t>
      </w:r>
      <w:r w:rsidRPr="004D1AB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60 лет (мужчины)</w:t>
      </w: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4D1AB1" w:rsidRPr="004D1AB1" w:rsidRDefault="004D1AB1" w:rsidP="004D1AB1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4D1AB1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Что даёт проект</w:t>
      </w:r>
    </w:p>
    <w:p w:rsidR="004D1AB1" w:rsidRPr="004D1AB1" w:rsidRDefault="004D1AB1" w:rsidP="004D1AB1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Участникам предоставляется право </w:t>
      </w:r>
      <w:r w:rsidRPr="004D1AB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бесплатного посещения до 4 досуговых занятий в месяц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но не более одного в день</w:t>
      </w: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4D1AB1" w:rsidRPr="004D1AB1" w:rsidRDefault="004D1AB1" w:rsidP="004D1AB1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D1AB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Основные направления:</w:t>
      </w:r>
    </w:p>
    <w:p w:rsidR="004D1AB1" w:rsidRPr="004D1AB1" w:rsidRDefault="004D1AB1" w:rsidP="004D1AB1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D1AB1">
        <w:rPr>
          <w:rFonts w:ascii="Segoe UI Symbol" w:eastAsia="Times New Roman" w:hAnsi="Segoe UI Symbol" w:cs="Segoe UI Symbol"/>
          <w:color w:val="0F1115"/>
          <w:sz w:val="24"/>
          <w:szCs w:val="24"/>
          <w:lang w:eastAsia="ru-RU"/>
        </w:rPr>
        <w:t>🏊</w:t>
      </w: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4D1AB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Здоровье и спорт</w:t>
      </w: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 плавание, йога, танцы, общая физическая подготовка</w:t>
      </w:r>
    </w:p>
    <w:p w:rsidR="004D1AB1" w:rsidRPr="004D1AB1" w:rsidRDefault="004D1AB1" w:rsidP="004D1AB1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D1AB1">
        <w:rPr>
          <w:rFonts w:ascii="Segoe UI Symbol" w:eastAsia="Times New Roman" w:hAnsi="Segoe UI Symbol" w:cs="Segoe UI Symbol"/>
          <w:color w:val="0F1115"/>
          <w:sz w:val="24"/>
          <w:szCs w:val="24"/>
          <w:lang w:eastAsia="ru-RU"/>
        </w:rPr>
        <w:t>🎭</w:t>
      </w: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4D1AB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Культура и туризм</w:t>
      </w: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 театры, музеи, экскурсии</w:t>
      </w:r>
    </w:p>
    <w:p w:rsidR="004D1AB1" w:rsidRPr="004D1AB1" w:rsidRDefault="004D1AB1" w:rsidP="004D1AB1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D1AB1">
        <w:rPr>
          <w:rFonts w:ascii="Segoe UI Symbol" w:eastAsia="Times New Roman" w:hAnsi="Segoe UI Symbol" w:cs="Segoe UI Symbol"/>
          <w:color w:val="0F1115"/>
          <w:sz w:val="24"/>
          <w:szCs w:val="24"/>
          <w:lang w:eastAsia="ru-RU"/>
        </w:rPr>
        <w:t>🎨</w:t>
      </w: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4D1AB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Обучение и творчество</w:t>
      </w: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 мастер-классы, лекции, курсы </w:t>
      </w:r>
    </w:p>
    <w:p w:rsidR="004D1AB1" w:rsidRPr="004D1AB1" w:rsidRDefault="004D1AB1" w:rsidP="004D1AB1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Проект реализуется в рамках регионального проекта «Старшее поколение» национального проекта «Семья»,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инициированного Президентом РФ</w:t>
      </w: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На сегодняшний день его участн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иками стали тысячи жителей края</w:t>
      </w: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4D1AB1" w:rsidRPr="004D1AB1" w:rsidRDefault="004D1AB1" w:rsidP="004D1AB1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4D1AB1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Как стать участником</w:t>
      </w:r>
    </w:p>
    <w:p w:rsidR="004D1AB1" w:rsidRPr="004D1AB1" w:rsidRDefault="004D1AB1" w:rsidP="004D1AB1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Чтобы присоединиться к проекту, необходимо обратиться в </w:t>
      </w:r>
      <w:r w:rsidRPr="004D1AB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Центр социальной поддержки населения</w:t>
      </w: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 месту жительства. При себе нужно иметь:</w:t>
      </w:r>
    </w:p>
    <w:p w:rsidR="004D1AB1" w:rsidRPr="004D1AB1" w:rsidRDefault="004D1AB1" w:rsidP="004D1AB1">
      <w:pPr>
        <w:numPr>
          <w:ilvl w:val="0"/>
          <w:numId w:val="2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D1AB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Паспорт</w:t>
      </w: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гражданина РФ</w:t>
      </w:r>
    </w:p>
    <w:p w:rsidR="004D1AB1" w:rsidRPr="004D1AB1" w:rsidRDefault="004D1AB1" w:rsidP="004D1AB1">
      <w:pPr>
        <w:numPr>
          <w:ilvl w:val="0"/>
          <w:numId w:val="2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D1AB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Банковскую карту платёжной системы «МИР»</w:t>
      </w: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(она будет использоваться как идентификатор участника, денежные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средства с неё не списываются)</w:t>
      </w: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4D1AB1" w:rsidRPr="004D1AB1" w:rsidRDefault="004D1AB1" w:rsidP="004D1AB1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4D1AB1" w:rsidRPr="004D1AB1" w:rsidRDefault="004D1AB1" w:rsidP="004D1AB1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4D1AB1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Официальный сайт</w:t>
      </w:r>
    </w:p>
    <w:p w:rsidR="004D1AB1" w:rsidRPr="004D1AB1" w:rsidRDefault="004D1AB1" w:rsidP="004D1AB1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Подробная информация о проекте, актуальные новости и реестр поставщиков доступны на портале учреждений социальной поддержки и социального обслуживания Хабаровского края:</w:t>
      </w:r>
    </w:p>
    <w:p w:rsidR="004D1AB1" w:rsidRPr="004D1AB1" w:rsidRDefault="004D1AB1" w:rsidP="004D1AB1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hyperlink r:id="rId5" w:tgtFrame="_blank" w:history="1">
        <w:r w:rsidRPr="004D1AB1">
          <w:rPr>
            <w:rFonts w:ascii="Segoe UI" w:eastAsia="Times New Roman" w:hAnsi="Segoe UI" w:cs="Segoe UI"/>
            <w:b/>
            <w:bCs/>
            <w:color w:val="3964FE"/>
            <w:sz w:val="24"/>
            <w:szCs w:val="24"/>
            <w:u w:val="single"/>
            <w:bdr w:val="single" w:sz="12" w:space="0" w:color="auto" w:frame="1"/>
            <w:lang w:eastAsia="ru-RU"/>
          </w:rPr>
          <w:t>https://mszn27.ru</w:t>
        </w:r>
      </w:hyperlink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(раздел «Активное долголетие») </w:t>
      </w:r>
    </w:p>
    <w:p w:rsidR="004D1AB1" w:rsidRPr="004D1AB1" w:rsidRDefault="004D1AB1" w:rsidP="004D1AB1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4D1AB1" w:rsidRPr="004D1AB1" w:rsidRDefault="004D1AB1" w:rsidP="004D1AB1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4D1AB1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Чат-бот в MAX</w:t>
      </w:r>
    </w:p>
    <w:p w:rsidR="004D1AB1" w:rsidRPr="004D1AB1" w:rsidRDefault="004D1AB1" w:rsidP="004D1AB1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Для удобства участников проекта запущен </w:t>
      </w:r>
      <w:r w:rsidRPr="004D1AB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информационный сервис (чат-бот) в мессенджере MAX</w:t>
      </w: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российском защищённом мессенджере.</w:t>
      </w:r>
    </w:p>
    <w:p w:rsidR="004D1AB1" w:rsidRPr="004D1AB1" w:rsidRDefault="004D1AB1" w:rsidP="004D1AB1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D1AB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Ссылка на чат-бот:</w:t>
      </w: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hyperlink r:id="rId6" w:tgtFrame="_blank" w:history="1">
        <w:r w:rsidRPr="004D1AB1">
          <w:rPr>
            <w:rFonts w:ascii="Segoe UI" w:eastAsia="Times New Roman" w:hAnsi="Segoe UI" w:cs="Segoe UI"/>
            <w:color w:val="3964FE"/>
            <w:sz w:val="24"/>
            <w:szCs w:val="24"/>
            <w:u w:val="single"/>
            <w:bdr w:val="single" w:sz="12" w:space="0" w:color="auto" w:frame="1"/>
            <w:lang w:eastAsia="ru-RU"/>
          </w:rPr>
          <w:t>https://max.ru/dolgoletie_hk_bot</w:t>
        </w:r>
      </w:hyperlink>
    </w:p>
    <w:p w:rsidR="004D1AB1" w:rsidRPr="004D1AB1" w:rsidRDefault="004D1AB1" w:rsidP="004D1AB1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4D1AB1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Что умеет бот: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4"/>
        <w:gridCol w:w="7277"/>
      </w:tblGrid>
      <w:tr w:rsidR="004D1AB1" w:rsidRPr="004D1AB1" w:rsidTr="004D1AB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AB1" w:rsidRPr="004D1AB1" w:rsidRDefault="004D1AB1" w:rsidP="004D1AB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D1AB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Функция</w:t>
            </w:r>
          </w:p>
        </w:tc>
        <w:tc>
          <w:tcPr>
            <w:tcW w:w="72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AB1" w:rsidRPr="004D1AB1" w:rsidRDefault="004D1AB1" w:rsidP="004D1AB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D1AB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Описание</w:t>
            </w:r>
          </w:p>
        </w:tc>
      </w:tr>
      <w:tr w:rsidR="004D1AB1" w:rsidRPr="004D1AB1" w:rsidTr="004D1A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AB1" w:rsidRPr="004D1AB1" w:rsidRDefault="004D1AB1" w:rsidP="004D1AB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D1AB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Цифровой ID</w:t>
            </w:r>
          </w:p>
        </w:tc>
        <w:tc>
          <w:tcPr>
            <w:tcW w:w="72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AB1" w:rsidRPr="004D1AB1" w:rsidRDefault="004D1AB1" w:rsidP="004D1AB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D1AB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Формирование персонального QR-кода для идентификации при посещении занятий</w:t>
            </w:r>
          </w:p>
        </w:tc>
      </w:tr>
      <w:tr w:rsidR="004D1AB1" w:rsidRPr="004D1AB1" w:rsidTr="004D1A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AB1" w:rsidRPr="004D1AB1" w:rsidRDefault="004D1AB1" w:rsidP="004D1AB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D1AB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Реестр поставщиков</w:t>
            </w:r>
          </w:p>
        </w:tc>
        <w:tc>
          <w:tcPr>
            <w:tcW w:w="72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AB1" w:rsidRPr="004D1AB1" w:rsidRDefault="004D1AB1" w:rsidP="004D1AB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D1AB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Поиск организаций-участников с адресами, расписанием и направлениями</w:t>
            </w:r>
          </w:p>
        </w:tc>
      </w:tr>
      <w:tr w:rsidR="004D1AB1" w:rsidRPr="004D1AB1" w:rsidTr="004D1A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AB1" w:rsidRPr="004D1AB1" w:rsidRDefault="004D1AB1" w:rsidP="004D1AB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D1AB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Услуги и история</w:t>
            </w:r>
          </w:p>
        </w:tc>
        <w:tc>
          <w:tcPr>
            <w:tcW w:w="72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AB1" w:rsidRPr="004D1AB1" w:rsidRDefault="004D1AB1" w:rsidP="004D1AB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D1AB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Контроль количества доступных бесплатных услуг и просмотр истории визитов</w:t>
            </w:r>
          </w:p>
        </w:tc>
      </w:tr>
      <w:tr w:rsidR="004D1AB1" w:rsidRPr="004D1AB1" w:rsidTr="004D1A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AB1" w:rsidRPr="004D1AB1" w:rsidRDefault="004D1AB1" w:rsidP="004D1AB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D1AB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Новости проекта</w:t>
            </w:r>
          </w:p>
        </w:tc>
        <w:tc>
          <w:tcPr>
            <w:tcW w:w="72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AB1" w:rsidRPr="004D1AB1" w:rsidRDefault="004D1AB1" w:rsidP="004D1AB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D1AB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Информация о новых поставщиках, курсах и событиях</w:t>
            </w:r>
          </w:p>
        </w:tc>
      </w:tr>
    </w:tbl>
    <w:p w:rsidR="004D1AB1" w:rsidRPr="004D1AB1" w:rsidRDefault="004D1AB1" w:rsidP="004D1AB1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4D1AB1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Как начать пользоваться:</w:t>
      </w:r>
    </w:p>
    <w:p w:rsidR="004D1AB1" w:rsidRPr="004D1AB1" w:rsidRDefault="004D1AB1" w:rsidP="004D1AB1">
      <w:pPr>
        <w:numPr>
          <w:ilvl w:val="0"/>
          <w:numId w:val="3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Скачайте мессенджер </w:t>
      </w:r>
      <w:r w:rsidRPr="004D1AB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MAX</w:t>
      </w: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</w:p>
    <w:p w:rsidR="004D1AB1" w:rsidRPr="004D1AB1" w:rsidRDefault="004D1AB1" w:rsidP="004D1AB1">
      <w:pPr>
        <w:numPr>
          <w:ilvl w:val="0"/>
          <w:numId w:val="3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Перейдите по ссылке: </w:t>
      </w:r>
      <w:hyperlink r:id="rId7" w:tgtFrame="_blank" w:history="1">
        <w:r w:rsidRPr="004D1AB1">
          <w:rPr>
            <w:rFonts w:ascii="Segoe UI" w:eastAsia="Times New Roman" w:hAnsi="Segoe UI" w:cs="Segoe UI"/>
            <w:color w:val="3964FE"/>
            <w:sz w:val="24"/>
            <w:szCs w:val="24"/>
            <w:u w:val="single"/>
            <w:bdr w:val="single" w:sz="12" w:space="0" w:color="auto" w:frame="1"/>
            <w:lang w:eastAsia="ru-RU"/>
          </w:rPr>
          <w:t>https://max.ru/dolgoletie_hk_bot</w:t>
        </w:r>
      </w:hyperlink>
      <w:bookmarkStart w:id="0" w:name="_GoBack"/>
      <w:bookmarkEnd w:id="0"/>
    </w:p>
    <w:p w:rsidR="004D1AB1" w:rsidRPr="004D1AB1" w:rsidRDefault="004D1AB1" w:rsidP="004D1AB1">
      <w:pPr>
        <w:numPr>
          <w:ilvl w:val="0"/>
          <w:numId w:val="3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Нажмите кнопку запуска мини-приложения</w:t>
      </w:r>
    </w:p>
    <w:p w:rsidR="004D1AB1" w:rsidRPr="004D1AB1" w:rsidRDefault="004D1AB1" w:rsidP="004D1AB1">
      <w:pPr>
        <w:numPr>
          <w:ilvl w:val="0"/>
          <w:numId w:val="3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Нажмите «Поделиться номером» — система автоматически найдёт вас в базе участников</w:t>
      </w:r>
    </w:p>
    <w:p w:rsidR="004D1AB1" w:rsidRPr="004D1AB1" w:rsidRDefault="004D1AB1" w:rsidP="004D1AB1">
      <w:pPr>
        <w:numPr>
          <w:ilvl w:val="0"/>
          <w:numId w:val="3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Всё готово!</w:t>
      </w:r>
    </w:p>
    <w:p w:rsidR="004D1AB1" w:rsidRPr="004D1AB1" w:rsidRDefault="004D1AB1" w:rsidP="004D1AB1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4D1AB1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Контакты для связи</w:t>
      </w:r>
    </w:p>
    <w:p w:rsidR="004D1AB1" w:rsidRPr="004D1AB1" w:rsidRDefault="004D1AB1" w:rsidP="004D1AB1">
      <w:pPr>
        <w:shd w:val="clear" w:color="auto" w:fill="FFFFFF"/>
        <w:spacing w:before="240" w:after="100" w:afterAutospacing="1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Телефон «горячей линии» министерства социальной защиты Хабаровского края: </w:t>
      </w:r>
      <w:r w:rsidRPr="004D1AB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8 (4212) 23-23-</w:t>
      </w:r>
      <w:proofErr w:type="gramStart"/>
      <w:r w:rsidRPr="004D1AB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23</w:t>
      </w:r>
      <w:r w:rsidRPr="004D1AB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.</w:t>
      </w:r>
      <w:proofErr w:type="gramEnd"/>
    </w:p>
    <w:p w:rsidR="00E56735" w:rsidRPr="004D1AB1" w:rsidRDefault="00E56735">
      <w:pPr>
        <w:rPr>
          <w:rFonts w:ascii="Times New Roman" w:hAnsi="Times New Roman" w:cs="Times New Roman"/>
        </w:rPr>
      </w:pPr>
    </w:p>
    <w:sectPr w:rsidR="00E56735" w:rsidRPr="004D1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F346F"/>
    <w:multiLevelType w:val="multilevel"/>
    <w:tmpl w:val="7B828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BC420D"/>
    <w:multiLevelType w:val="multilevel"/>
    <w:tmpl w:val="42460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39548D"/>
    <w:multiLevelType w:val="multilevel"/>
    <w:tmpl w:val="FE548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1E"/>
    <w:rsid w:val="004D1AB1"/>
    <w:rsid w:val="0085081E"/>
    <w:rsid w:val="00E5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704BF-42BC-446E-B005-6C05CBCE4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1A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D1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1A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1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4D1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D1AB1"/>
    <w:rPr>
      <w:b/>
      <w:bCs/>
    </w:rPr>
  </w:style>
  <w:style w:type="character" w:styleId="a4">
    <w:name w:val="Hyperlink"/>
    <w:basedOn w:val="a0"/>
    <w:uiPriority w:val="99"/>
    <w:semiHidden/>
    <w:unhideWhenUsed/>
    <w:rsid w:val="004D1A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4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34046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0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72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8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x.ru/dolgoletie_hk_bo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x.ru/dolgoletie_hk_bot" TargetMode="External"/><Relationship Id="rId5" Type="http://schemas.openxmlformats.org/officeDocument/2006/relationships/hyperlink" Target="https://mszn27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377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2026-06-26T01:59:00Z</dcterms:created>
  <dcterms:modified xsi:type="dcterms:W3CDTF">2026-06-26T02:09:00Z</dcterms:modified>
</cp:coreProperties>
</file>